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750"/>
      </w:tblGrid>
      <w:tr w:rsidR="007E68D8" w:rsidRPr="00B642DE" w:rsidTr="005A43DC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E68D8" w:rsidRPr="00B642DE" w:rsidRDefault="007E68D8" w:rsidP="005A43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E68D8" w:rsidRPr="00B642DE" w:rsidRDefault="007E68D8" w:rsidP="005A43DC">
            <w:pPr>
              <w:ind w:left="25" w:firstLine="1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</w:tc>
      </w:tr>
      <w:tr w:rsidR="007E68D8" w:rsidRPr="00B642DE" w:rsidTr="005A43DC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E68D8" w:rsidRPr="00B642DE" w:rsidRDefault="007E68D8" w:rsidP="005A43DC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E68D8" w:rsidRPr="00B642DE" w:rsidRDefault="007E68D8" w:rsidP="005A43DC">
            <w:pPr>
              <w:ind w:left="3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к Порядку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7E68D8" w:rsidRPr="00B642DE" w:rsidRDefault="007E68D8" w:rsidP="007E68D8">
      <w:pPr>
        <w:ind w:left="4963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1520"/>
      </w:tblGrid>
      <w:tr w:rsidR="007E68D8" w:rsidRPr="00B642DE" w:rsidTr="005A43DC">
        <w:tc>
          <w:tcPr>
            <w:tcW w:w="2935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Регистрационный номер</w:t>
            </w:r>
          </w:p>
        </w:tc>
        <w:tc>
          <w:tcPr>
            <w:tcW w:w="1849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E68D8" w:rsidRPr="00B642DE" w:rsidTr="005A43DC">
        <w:tc>
          <w:tcPr>
            <w:tcW w:w="2935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Дата регистрации</w:t>
            </w:r>
          </w:p>
        </w:tc>
        <w:tc>
          <w:tcPr>
            <w:tcW w:w="1849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E68D8" w:rsidRPr="00B642DE" w:rsidRDefault="007E68D8" w:rsidP="007E68D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E68D8" w:rsidRPr="00B642DE" w:rsidRDefault="007E68D8" w:rsidP="007E68D8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7E68D8" w:rsidRPr="00B642DE" w:rsidRDefault="007E68D8" w:rsidP="007E68D8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r w:rsidRPr="00B642DE">
        <w:rPr>
          <w:rFonts w:ascii="Liberation Serif" w:hAnsi="Liberation Serif"/>
          <w:b/>
          <w:sz w:val="24"/>
          <w:szCs w:val="24"/>
        </w:rPr>
        <w:t>ЗАЯВКА</w:t>
      </w:r>
    </w:p>
    <w:p w:rsidR="007E68D8" w:rsidRPr="00B642DE" w:rsidRDefault="007E68D8" w:rsidP="007E68D8">
      <w:pPr>
        <w:jc w:val="center"/>
        <w:rPr>
          <w:rFonts w:ascii="Liberation Serif" w:hAnsi="Liberation Serif"/>
          <w:b/>
          <w:sz w:val="24"/>
          <w:szCs w:val="24"/>
        </w:rPr>
      </w:pPr>
      <w:r w:rsidRPr="00B642DE">
        <w:rPr>
          <w:rFonts w:ascii="Liberation Serif" w:hAnsi="Liberation Serif"/>
          <w:b/>
          <w:sz w:val="24"/>
          <w:szCs w:val="24"/>
        </w:rPr>
        <w:t xml:space="preserve">на предоставление гранта </w:t>
      </w:r>
    </w:p>
    <w:bookmarkEnd w:id="0"/>
    <w:p w:rsidR="007E68D8" w:rsidRPr="00B642DE" w:rsidRDefault="007E68D8" w:rsidP="007E68D8">
      <w:pPr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6"/>
        <w:gridCol w:w="4619"/>
      </w:tblGrid>
      <w:tr w:rsidR="007E68D8" w:rsidRPr="00B642DE" w:rsidTr="005A43DC"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E68D8" w:rsidRPr="00B642DE" w:rsidTr="005A43DC"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E68D8" w:rsidRPr="00B642DE" w:rsidTr="005A43DC"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E68D8" w:rsidRPr="00B642DE" w:rsidTr="005A43DC"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E68D8" w:rsidRPr="00B642DE" w:rsidTr="005A43DC"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  <w:lang w:val="en-US"/>
              </w:rPr>
              <w:t>E</w:t>
            </w:r>
            <w:r w:rsidRPr="00B642DE">
              <w:rPr>
                <w:rFonts w:ascii="Liberation Serif" w:hAnsi="Liberation Serif"/>
                <w:sz w:val="24"/>
                <w:szCs w:val="24"/>
              </w:rPr>
              <w:t>-</w:t>
            </w:r>
            <w:r w:rsidRPr="00B642DE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E68D8" w:rsidRPr="00B642DE" w:rsidTr="005A43DC"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 xml:space="preserve">Вид деятельности, на осуществление которой будут направлены средства гранта  </w:t>
            </w:r>
          </w:p>
        </w:tc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E68D8" w:rsidRPr="00B642DE" w:rsidTr="005A43DC"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Общий объем средств необходимый для осуществления деятельности (рублей)</w:t>
            </w:r>
          </w:p>
        </w:tc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E68D8" w:rsidRPr="00B642DE" w:rsidTr="005A43DC"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sz w:val="24"/>
                <w:szCs w:val="24"/>
              </w:rPr>
              <w:t>Сумма собственных средств, потраченных или планируемых к использованию на осуществления деятельности (рублей)</w:t>
            </w:r>
          </w:p>
        </w:tc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E68D8" w:rsidRPr="00B642DE" w:rsidTr="005A43DC"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642DE">
              <w:rPr>
                <w:rFonts w:ascii="Liberation Serif" w:hAnsi="Liberation Serif"/>
                <w:bCs/>
                <w:sz w:val="24"/>
                <w:szCs w:val="24"/>
              </w:rPr>
              <w:t>Банковские реквизиты для включения в Соглашение о предоставлении гранта</w:t>
            </w:r>
          </w:p>
        </w:tc>
        <w:tc>
          <w:tcPr>
            <w:tcW w:w="4927" w:type="dxa"/>
          </w:tcPr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E68D8" w:rsidRPr="00B642DE" w:rsidRDefault="007E68D8" w:rsidP="005A43DC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7E68D8" w:rsidRPr="00B642DE" w:rsidRDefault="007E68D8" w:rsidP="007E68D8">
      <w:pPr>
        <w:jc w:val="both"/>
        <w:rPr>
          <w:rFonts w:ascii="Liberation Serif" w:hAnsi="Liberation Serif"/>
          <w:sz w:val="24"/>
          <w:szCs w:val="24"/>
        </w:rPr>
      </w:pPr>
    </w:p>
    <w:p w:rsidR="007E68D8" w:rsidRPr="00B642DE" w:rsidRDefault="007E68D8" w:rsidP="007E68D8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Предоставляю согласие:</w:t>
      </w:r>
    </w:p>
    <w:p w:rsidR="007E68D8" w:rsidRPr="00B642DE" w:rsidRDefault="007E68D8" w:rsidP="007E68D8">
      <w:pPr>
        <w:ind w:firstLine="709"/>
        <w:jc w:val="both"/>
        <w:rPr>
          <w:rFonts w:ascii="Liberation Serif" w:eastAsia="Liberation Serif" w:hAnsi="Liberation Serif" w:cs="Liberation Serif"/>
          <w:strike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1) на обработку моих персональных данных (данные паспорта, адреса проживания, прочие сведения) в целях рассмотрения поданной мной заявки на предоставление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 для заключения соответствующего Соглашения, включения в реестр субъектов малого и среднего предпринимательства –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</w:t>
      </w:r>
    </w:p>
    <w:p w:rsidR="007E68D8" w:rsidRPr="00B642DE" w:rsidRDefault="007E68D8" w:rsidP="007E68D8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для достижения указанных выше целей, предусмотренных Федеральным </w:t>
      </w:r>
      <w:hyperlink r:id="rId4" w:history="1">
        <w:r w:rsidRPr="00B642DE">
          <w:rPr>
            <w:rStyle w:val="a3"/>
            <w:rFonts w:ascii="Liberation Serif" w:eastAsia="Liberation Serif" w:hAnsi="Liberation Serif" w:cs="Liberation Serif"/>
            <w:color w:val="000000"/>
            <w:sz w:val="24"/>
            <w:szCs w:val="24"/>
          </w:rPr>
          <w:t>законом</w:t>
        </w:r>
      </w:hyperlink>
      <w:r w:rsidRPr="00B642DE">
        <w:rPr>
          <w:rFonts w:ascii="Liberation Serif" w:eastAsia="Liberation Serif" w:hAnsi="Liberation Serif" w:cs="Liberation Serif"/>
          <w:sz w:val="24"/>
          <w:szCs w:val="24"/>
        </w:rPr>
        <w:t xml:space="preserve"> от 27.07.2006 № 152-ФЗ «О персональных данных», неавтоматизированным и автоматизированным способами обработки.</w:t>
      </w:r>
    </w:p>
    <w:p w:rsidR="007E68D8" w:rsidRPr="00B642DE" w:rsidRDefault="007E68D8" w:rsidP="007E68D8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sz w:val="24"/>
          <w:szCs w:val="24"/>
        </w:rPr>
        <w:t>Настоящее согласие действует в течение 1 (одного) года.</w:t>
      </w:r>
    </w:p>
    <w:p w:rsidR="007E68D8" w:rsidRPr="00B642DE" w:rsidRDefault="007E68D8" w:rsidP="007E68D8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lastRenderedPageBreak/>
        <w:t>Настоящее согласие может быть отозвано мной в письменной форме;</w:t>
      </w:r>
    </w:p>
    <w:p w:rsidR="007E68D8" w:rsidRPr="00B642DE" w:rsidRDefault="007E68D8" w:rsidP="007E68D8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2) на осуществление главным распорядителем бюджетных средств проверки соблюдения получателем гранта порядка и условий предоставления гранта, в том числе в части достижения показателей результативности предоставления гранта, а также проверки органами государственного (муниципального) финансового контроля соблюдения получателем гранта порядка и условий предоставления гранта в соответствии со статьями 268.1 и 269.2 Бюджетного кодекса Российской Федерации.</w:t>
      </w:r>
    </w:p>
    <w:p w:rsidR="007E68D8" w:rsidRPr="00B642DE" w:rsidRDefault="007E68D8" w:rsidP="007E68D8">
      <w:pPr>
        <w:pStyle w:val="ConsPlusNonformat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Настоящим подтверждаю следующее:</w:t>
      </w:r>
    </w:p>
    <w:p w:rsidR="007E68D8" w:rsidRPr="00B642DE" w:rsidRDefault="007E68D8" w:rsidP="007E68D8">
      <w:pPr>
        <w:pStyle w:val="ConsPlusNonformat"/>
        <w:ind w:firstLine="709"/>
        <w:jc w:val="both"/>
        <w:rPr>
          <w:rFonts w:ascii="Liberation Serif" w:eastAsia="Liberation Serif" w:hAnsi="Liberation Serif" w:cs="Liberation Serif"/>
          <w:bCs/>
          <w:strike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1) не нахожусь в процессе банкротства, деятельность не приостановлена в порядке, предусмотренном законодательством Российской Федерации;</w:t>
      </w:r>
    </w:p>
    <w:p w:rsidR="007E68D8" w:rsidRPr="00B642DE" w:rsidRDefault="007E68D8" w:rsidP="007E68D8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bCs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2) не прекращена деятельность </w:t>
      </w: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</w:r>
      <w:r w:rsidRPr="00B642DE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  <w:lang w:eastAsia="en-US"/>
        </w:rPr>
        <w:t>;</w:t>
      </w:r>
    </w:p>
    <w:p w:rsidR="007E68D8" w:rsidRPr="00B642DE" w:rsidRDefault="007E68D8" w:rsidP="007E68D8">
      <w:pPr>
        <w:pStyle w:val="ConsPlusNonformat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3) не являюсь получателем аналогичной поддержки;</w:t>
      </w:r>
    </w:p>
    <w:p w:rsidR="007E68D8" w:rsidRPr="00B642DE" w:rsidRDefault="007E68D8" w:rsidP="007E68D8">
      <w:pPr>
        <w:pStyle w:val="ConsPlusNonformat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4) не был признан субъектом предпринимательства и физическим лицом, не являющимся индивидуальным предпринимателем и применяющий специальный налоговый режим «Налог на профессиональный доход»,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7E68D8" w:rsidRPr="00B642DE" w:rsidRDefault="007E68D8" w:rsidP="007E68D8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E68D8" w:rsidRPr="00B642DE" w:rsidRDefault="007E68D8" w:rsidP="007E68D8">
      <w:pPr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 w:rsidRPr="00B642D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Физическое лицо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7E68D8" w:rsidRPr="00B642DE" w:rsidRDefault="007E68D8" w:rsidP="007E68D8">
      <w:pPr>
        <w:pStyle w:val="ConsPlusNormal"/>
        <w:ind w:firstLine="709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7E68D8" w:rsidRPr="00B642DE" w:rsidRDefault="007E68D8" w:rsidP="007E68D8">
      <w:pPr>
        <w:ind w:firstLine="540"/>
        <w:jc w:val="both"/>
        <w:rPr>
          <w:rFonts w:ascii="Liberation Serif" w:hAnsi="Liberation Serif"/>
          <w:bCs/>
          <w:color w:val="000000"/>
          <w:sz w:val="24"/>
          <w:szCs w:val="24"/>
        </w:rPr>
      </w:pPr>
    </w:p>
    <w:p w:rsidR="007E68D8" w:rsidRPr="00B642DE" w:rsidRDefault="007E68D8" w:rsidP="007E68D8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>Подпись заявителя _______________________ / _________________________ /</w:t>
      </w:r>
    </w:p>
    <w:p w:rsidR="007E68D8" w:rsidRPr="00B642DE" w:rsidRDefault="007E68D8" w:rsidP="007E68D8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</w:r>
      <w:r w:rsidRPr="00B642DE">
        <w:rPr>
          <w:rFonts w:ascii="Liberation Serif" w:hAnsi="Liberation Serif"/>
          <w:color w:val="000000" w:themeColor="text1"/>
          <w:sz w:val="24"/>
          <w:szCs w:val="24"/>
        </w:rPr>
        <w:tab/>
        <w:t>расшифровка подписи</w:t>
      </w:r>
    </w:p>
    <w:p w:rsidR="007E68D8" w:rsidRPr="00B642DE" w:rsidRDefault="007E68D8" w:rsidP="007E68D8">
      <w:pPr>
        <w:pStyle w:val="ConsPlusNonformat"/>
        <w:widowControl/>
        <w:rPr>
          <w:rFonts w:ascii="Liberation Serif" w:hAnsi="Liberation Serif"/>
          <w:color w:val="000000"/>
          <w:sz w:val="24"/>
          <w:szCs w:val="24"/>
        </w:rPr>
      </w:pPr>
    </w:p>
    <w:p w:rsidR="00B664EC" w:rsidRDefault="00B664EC"/>
    <w:sectPr w:rsidR="00B6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D8"/>
    <w:rsid w:val="007E68D8"/>
    <w:rsid w:val="00B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BF48-C8A1-4B20-8F29-22C3A722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8D8"/>
    <w:rPr>
      <w:color w:val="0000FF"/>
      <w:u w:val="single"/>
    </w:rPr>
  </w:style>
  <w:style w:type="paragraph" w:customStyle="1" w:styleId="ConsPlusNormal">
    <w:name w:val="ConsPlusNormal"/>
    <w:link w:val="ConsPlusNormal0"/>
    <w:rsid w:val="007E68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8D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68D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1D0718C6009BB2998D6C4413C8D3BE3BB7117AC98040705DB8A6592DOBD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2023-04-04T04:47:00Z</dcterms:created>
  <dcterms:modified xsi:type="dcterms:W3CDTF">2023-04-04T04:48:00Z</dcterms:modified>
</cp:coreProperties>
</file>